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49AC" w:rsidRDefault="004F007C" w:rsidP="00AB7733">
      <w:pPr>
        <w:rPr>
          <w:rFonts w:ascii="Arial" w:eastAsia="Arial Unicode MS" w:hAnsi="Arial" w:cs="Arial"/>
          <w:b/>
          <w:bCs/>
          <w:kern w:val="24"/>
          <w:sz w:val="32"/>
          <w:szCs w:val="32"/>
        </w:rPr>
      </w:pPr>
      <w:r>
        <w:t xml:space="preserve">          </w:t>
      </w:r>
      <w:r w:rsidR="00F621BB">
        <w:t xml:space="preserve">       </w:t>
      </w:r>
      <w:r>
        <w:t xml:space="preserve"> </w:t>
      </w:r>
      <w:r w:rsidR="00F621BB">
        <w:t xml:space="preserve">                  </w:t>
      </w:r>
      <w:r>
        <w:t xml:space="preserve">                              </w:t>
      </w:r>
      <w:r w:rsidR="00F40AD6">
        <w:t xml:space="preserve">             </w:t>
      </w:r>
      <w:r>
        <w:t xml:space="preserve">     </w:t>
      </w:r>
      <w:r w:rsidR="00F40AD6">
        <w:t xml:space="preserve">  </w:t>
      </w:r>
      <w:r w:rsidR="00237B77">
        <w:t xml:space="preserve">    </w:t>
      </w:r>
      <w:bookmarkStart w:id="0" w:name="_GoBack"/>
      <w:bookmarkEnd w:id="0"/>
      <w:r w:rsidR="00237B77">
        <w:t xml:space="preserve">   </w:t>
      </w:r>
      <w:r w:rsidR="00043304">
        <w:t xml:space="preserve"> </w:t>
      </w:r>
    </w:p>
    <w:p w:rsidR="001649AC" w:rsidRDefault="001649AC" w:rsidP="001649AC">
      <w:pPr>
        <w:pStyle w:val="Header"/>
        <w:shd w:val="solid" w:color="000000" w:fill="auto"/>
        <w:rPr>
          <w:color w:val="FFC000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10CAFEFE" wp14:editId="56A501E1">
            <wp:extent cx="962660" cy="1096010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C000"/>
          <w:sz w:val="72"/>
          <w:szCs w:val="72"/>
        </w:rPr>
        <w:t xml:space="preserve">            Newsletter</w:t>
      </w:r>
    </w:p>
    <w:p w:rsidR="001649AC" w:rsidRDefault="001649AC" w:rsidP="001649AC">
      <w:pPr>
        <w:pStyle w:val="Header"/>
        <w:shd w:val="solid" w:color="000000" w:fill="auto"/>
        <w:jc w:val="center"/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March 2020</w:t>
      </w:r>
    </w:p>
    <w:p w:rsidR="00B26DB4" w:rsidRDefault="00B26DB4" w:rsidP="001649AC">
      <w:pPr>
        <w:pStyle w:val="Header"/>
        <w:shd w:val="solid" w:color="000000" w:fill="auto"/>
        <w:jc w:val="center"/>
        <w:rPr>
          <w:color w:val="FFC000"/>
          <w:sz w:val="36"/>
          <w:szCs w:val="36"/>
        </w:rPr>
      </w:pPr>
    </w:p>
    <w:p w:rsidR="00B26DB4" w:rsidRDefault="00B26DB4" w:rsidP="001649AC">
      <w:pPr>
        <w:pStyle w:val="Header"/>
        <w:shd w:val="solid" w:color="000000" w:fill="auto"/>
        <w:jc w:val="center"/>
        <w:rPr>
          <w:sz w:val="36"/>
          <w:szCs w:val="36"/>
        </w:rPr>
      </w:pPr>
    </w:p>
    <w:p w:rsidR="001649AC" w:rsidRDefault="00AB7733" w:rsidP="00B34726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kern w:val="24"/>
          <w:sz w:val="32"/>
          <w:szCs w:val="32"/>
        </w:rPr>
      </w:pPr>
      <w:r>
        <w:rPr>
          <w:rFonts w:ascii="Arial" w:eastAsia="Arial Unicode MS" w:hAnsi="Arial" w:cs="Arial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65BE" wp14:editId="5526F2DA">
                <wp:simplePos x="0" y="0"/>
                <wp:positionH relativeFrom="column">
                  <wp:posOffset>-89506</wp:posOffset>
                </wp:positionH>
                <wp:positionV relativeFrom="paragraph">
                  <wp:posOffset>28361</wp:posOffset>
                </wp:positionV>
                <wp:extent cx="7381270" cy="1326182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270" cy="1326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B4" w:rsidRDefault="00B26DB4" w:rsidP="00D77218">
                            <w:pPr>
                              <w:shd w:val="clear" w:color="auto" w:fill="FFC000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6DB4" w:rsidRPr="00B26DB4" w:rsidRDefault="00D77218" w:rsidP="00B26DB4">
                            <w:pPr>
                              <w:shd w:val="clear" w:color="auto" w:fill="FFC000"/>
                              <w:ind w:firstLine="72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26DB4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Contents: </w:t>
                            </w:r>
                            <w:r w:rsidRPr="00B26DB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Events coming up / What’s next? / </w:t>
                            </w:r>
                            <w:r w:rsidR="00043304" w:rsidRPr="00B26DB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Feedback</w:t>
                            </w:r>
                            <w:r w:rsidR="00043304" w:rsidRPr="00B26DB4">
                              <w:rPr>
                                <w:rFonts w:ascii="Tahoma" w:hAnsi="Tahoma" w:cs="Tahoma"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3304" w:rsidRPr="00B26DB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B26DB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:rsidR="00B26DB4" w:rsidRDefault="00B26DB4" w:rsidP="00D77218">
                            <w:pPr>
                              <w:shd w:val="clear" w:color="auto" w:fill="FFC000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B26DB4" w:rsidRDefault="00B26DB4" w:rsidP="00D77218">
                            <w:pPr>
                              <w:shd w:val="clear" w:color="auto" w:fill="FFC000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D77218" w:rsidRDefault="00D77218" w:rsidP="00D77218">
                            <w:pPr>
                              <w:shd w:val="clear" w:color="auto" w:fill="FFC000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>und-up</w:t>
                            </w:r>
                          </w:p>
                          <w:p w:rsidR="00AB7733" w:rsidRDefault="00AB7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7.05pt;margin-top:2.25pt;width:581.2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" fillcolor="white [3201]" stroked="f" strokeweight=".5pt">
                <v:textbox>
                  <w:txbxContent>
                    <w:p w:rsidR="00B26DB4" w:rsidRDefault="00B26DB4" w:rsidP="00D77218">
                      <w:pPr>
                        <w:shd w:val="clear" w:color="auto" w:fill="FFC000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B26DB4" w:rsidRPr="00B26DB4" w:rsidRDefault="00D77218" w:rsidP="00B26DB4">
                      <w:pPr>
                        <w:shd w:val="clear" w:color="auto" w:fill="FFC000"/>
                        <w:ind w:firstLine="72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26DB4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Contents: </w:t>
                      </w:r>
                      <w:r w:rsidRPr="00B26DB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Events coming up / What’s next? / </w:t>
                      </w:r>
                      <w:r w:rsidR="00043304" w:rsidRPr="00B26DB4">
                        <w:rPr>
                          <w:rFonts w:ascii="Tahoma" w:hAnsi="Tahoma" w:cs="Tahoma"/>
                          <w:sz w:val="24"/>
                          <w:szCs w:val="24"/>
                        </w:rPr>
                        <w:t>Feedback</w:t>
                      </w:r>
                      <w:r w:rsidR="00043304" w:rsidRPr="00B26DB4">
                        <w:rPr>
                          <w:rFonts w:ascii="Tahoma" w:hAnsi="Tahoma" w:cs="Tahoma"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="00043304" w:rsidRPr="00B26DB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/ </w:t>
                      </w:r>
                      <w:r w:rsidRPr="00B26DB4">
                        <w:rPr>
                          <w:rFonts w:ascii="Tahoma" w:hAnsi="Tahoma" w:cs="Tahoma"/>
                          <w:sz w:val="24"/>
                          <w:szCs w:val="24"/>
                        </w:rPr>
                        <w:t>Did you know?</w:t>
                      </w:r>
                    </w:p>
                    <w:p w:rsidR="00B26DB4" w:rsidRDefault="00B26DB4" w:rsidP="00D77218">
                      <w:pPr>
                        <w:shd w:val="clear" w:color="auto" w:fill="FFC000"/>
                        <w:rPr>
                          <w:color w:val="FFC000"/>
                          <w:sz w:val="28"/>
                          <w:szCs w:val="28"/>
                        </w:rPr>
                      </w:pPr>
                    </w:p>
                    <w:p w:rsidR="00B26DB4" w:rsidRDefault="00B26DB4" w:rsidP="00D77218">
                      <w:pPr>
                        <w:shd w:val="clear" w:color="auto" w:fill="FFC000"/>
                        <w:rPr>
                          <w:color w:val="FFC000"/>
                          <w:sz w:val="28"/>
                          <w:szCs w:val="28"/>
                        </w:rPr>
                      </w:pPr>
                    </w:p>
                    <w:p w:rsidR="00D77218" w:rsidRDefault="00D77218" w:rsidP="00D77218">
                      <w:pPr>
                        <w:shd w:val="clear" w:color="auto" w:fill="FFC000"/>
                        <w:rPr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>und-up</w:t>
                      </w:r>
                    </w:p>
                    <w:p w:rsidR="00AB7733" w:rsidRDefault="00AB7733"/>
                  </w:txbxContent>
                </v:textbox>
              </v:shape>
            </w:pict>
          </mc:Fallback>
        </mc:AlternateContent>
      </w:r>
    </w:p>
    <w:p w:rsidR="001649AC" w:rsidRDefault="001649AC" w:rsidP="00B34726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kern w:val="24"/>
          <w:sz w:val="32"/>
          <w:szCs w:val="32"/>
        </w:rPr>
      </w:pPr>
    </w:p>
    <w:p w:rsidR="00366DC0" w:rsidRDefault="00366DC0" w:rsidP="002C2C86">
      <w:pPr>
        <w:spacing w:after="0" w:line="240" w:lineRule="auto"/>
        <w:rPr>
          <w:rFonts w:ascii="Tahoma" w:eastAsia="Arial Unicode MS" w:hAnsi="Tahoma" w:cs="Tahoma"/>
          <w:b/>
          <w:bCs/>
          <w:kern w:val="24"/>
          <w:shd w:val="clear" w:color="auto" w:fill="FFC000"/>
        </w:rPr>
      </w:pPr>
    </w:p>
    <w:p w:rsidR="00366DC0" w:rsidRDefault="00366DC0" w:rsidP="002C2C86">
      <w:pPr>
        <w:spacing w:after="0" w:line="240" w:lineRule="auto"/>
        <w:rPr>
          <w:rFonts w:ascii="Tahoma" w:eastAsia="Arial Unicode MS" w:hAnsi="Tahoma" w:cs="Tahoma"/>
          <w:b/>
          <w:bCs/>
          <w:kern w:val="24"/>
          <w:shd w:val="clear" w:color="auto" w:fill="FFC000"/>
        </w:rPr>
      </w:pPr>
    </w:p>
    <w:p w:rsidR="00B26DB4" w:rsidRDefault="00B26DB4" w:rsidP="002C2C86">
      <w:pPr>
        <w:spacing w:after="0" w:line="240" w:lineRule="auto"/>
        <w:rPr>
          <w:rFonts w:ascii="Tahoma" w:eastAsia="Arial Unicode MS" w:hAnsi="Tahoma" w:cs="Tahoma"/>
          <w:b/>
          <w:bCs/>
          <w:kern w:val="24"/>
          <w:shd w:val="clear" w:color="auto" w:fill="FFC000"/>
        </w:rPr>
      </w:pPr>
    </w:p>
    <w:p w:rsidR="00B26DB4" w:rsidRDefault="00B26DB4" w:rsidP="002C2C86">
      <w:pPr>
        <w:spacing w:after="0" w:line="240" w:lineRule="auto"/>
        <w:rPr>
          <w:rFonts w:ascii="Tahoma" w:eastAsia="Arial Unicode MS" w:hAnsi="Tahoma" w:cs="Tahoma"/>
          <w:b/>
          <w:bCs/>
          <w:kern w:val="24"/>
          <w:shd w:val="clear" w:color="auto" w:fill="FFC000"/>
        </w:rPr>
      </w:pPr>
    </w:p>
    <w:p w:rsidR="00B26DB4" w:rsidRDefault="00B26DB4" w:rsidP="002C2C86">
      <w:pPr>
        <w:spacing w:after="0" w:line="240" w:lineRule="auto"/>
        <w:rPr>
          <w:rFonts w:ascii="Tahoma" w:eastAsia="Arial Unicode MS" w:hAnsi="Tahoma" w:cs="Tahoma"/>
          <w:b/>
          <w:bCs/>
          <w:kern w:val="24"/>
          <w:shd w:val="clear" w:color="auto" w:fill="FFC000"/>
        </w:rPr>
      </w:pPr>
    </w:p>
    <w:p w:rsidR="00B26DB4" w:rsidRDefault="00B26DB4" w:rsidP="002C2C86">
      <w:pPr>
        <w:spacing w:after="0" w:line="240" w:lineRule="auto"/>
        <w:rPr>
          <w:rFonts w:ascii="Tahoma" w:eastAsia="Arial Unicode MS" w:hAnsi="Tahoma" w:cs="Tahoma"/>
          <w:b/>
          <w:bCs/>
          <w:kern w:val="24"/>
          <w:shd w:val="clear" w:color="auto" w:fill="FFC000"/>
        </w:rPr>
      </w:pPr>
    </w:p>
    <w:p w:rsidR="002C2C86" w:rsidRPr="00B26DB4" w:rsidRDefault="00D77218" w:rsidP="002C2C8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  <w:r w:rsidRPr="00B26DB4">
        <w:rPr>
          <w:rFonts w:ascii="Tahoma" w:eastAsia="Arial Unicode MS" w:hAnsi="Tahoma" w:cs="Tahoma"/>
          <w:b/>
          <w:bCs/>
          <w:kern w:val="24"/>
          <w:sz w:val="24"/>
          <w:szCs w:val="24"/>
          <w:shd w:val="clear" w:color="auto" w:fill="FFC000"/>
        </w:rPr>
        <w:t>Events coming up</w:t>
      </w:r>
      <w:r w:rsidR="002C2C86" w:rsidRPr="002C2C86">
        <w:rPr>
          <w:rFonts w:ascii="Tahoma" w:eastAsia="Arial Unicode MS" w:hAnsi="Tahoma" w:cs="Tahoma"/>
          <w:b/>
          <w:bCs/>
          <w:kern w:val="24"/>
          <w:shd w:val="clear" w:color="auto" w:fill="FFC000"/>
        </w:rPr>
        <w:t xml:space="preserve"> </w:t>
      </w:r>
      <w:r w:rsidR="002C2C86" w:rsidRPr="002C2C86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r w:rsidR="00872AB3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r w:rsidR="002C2C86" w:rsidRPr="002C2C86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There</w:t>
      </w:r>
      <w:r w:rsidR="0081058C" w:rsidRPr="00B26DB4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’s</w:t>
      </w:r>
      <w:r w:rsidR="002C2C86" w:rsidRPr="002C2C86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 </w:t>
      </w:r>
      <w:r w:rsidR="002C2C86" w:rsidRPr="00B26DB4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 xml:space="preserve">a </w:t>
      </w:r>
      <w:r w:rsidR="002C2C86" w:rsidRPr="002C2C86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lot happening at IAAYW over the next few months</w:t>
      </w:r>
      <w:r w:rsidR="002C2C86" w:rsidRPr="00B26DB4">
        <w:rPr>
          <w:rFonts w:ascii="Tahoma" w:eastAsia="Times New Roman" w:hAnsi="Tahoma" w:cs="Tahoma"/>
          <w:color w:val="222222"/>
          <w:sz w:val="24"/>
          <w:szCs w:val="24"/>
          <w:lang w:eastAsia="en-GB"/>
        </w:rPr>
        <w:t>!</w:t>
      </w:r>
    </w:p>
    <w:p w:rsidR="00366DC0" w:rsidRPr="00B26DB4" w:rsidRDefault="00366DC0" w:rsidP="002C2C8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GB"/>
        </w:rPr>
      </w:pPr>
    </w:p>
    <w:p w:rsidR="00366DC0" w:rsidRPr="002C2C86" w:rsidRDefault="00366DC0" w:rsidP="002C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49AC" w:rsidRPr="009470CD" w:rsidRDefault="00872AB3" w:rsidP="001649AC">
      <w:pPr>
        <w:pStyle w:val="NormalWeb"/>
        <w:spacing w:before="0" w:beforeAutospacing="0" w:after="0" w:afterAutospacing="0"/>
        <w:rPr>
          <w:rFonts w:ascii="Tahoma" w:eastAsia="Arial Unicode MS" w:hAnsi="Tahoma" w:cs="Tahoma"/>
          <w:b/>
          <w:bCs/>
          <w:kern w:val="24"/>
        </w:rPr>
      </w:pPr>
      <w:r w:rsidRPr="009470CD">
        <w:rPr>
          <w:rFonts w:ascii="Tahoma" w:eastAsia="Arial Unicode MS" w:hAnsi="Tahoma" w:cs="Tahoma"/>
          <w:b/>
          <w:bCs/>
          <w:noProof/>
          <w:kern w:val="24"/>
          <w:shd w:val="clear" w:color="auto" w:fill="FFC000"/>
        </w:rPr>
        <w:drawing>
          <wp:anchor distT="0" distB="0" distL="114300" distR="114300" simplePos="0" relativeHeight="251663360" behindDoc="1" locked="0" layoutInCell="1" allowOverlap="1" wp14:anchorId="76B8B20B" wp14:editId="26935765">
            <wp:simplePos x="0" y="0"/>
            <wp:positionH relativeFrom="column">
              <wp:posOffset>1270</wp:posOffset>
            </wp:positionH>
            <wp:positionV relativeFrom="paragraph">
              <wp:posOffset>107950</wp:posOffset>
            </wp:positionV>
            <wp:extent cx="114554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in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7E1" w:rsidRPr="00194142" w:rsidRDefault="001649AC" w:rsidP="00872AB3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kern w:val="24"/>
        </w:rPr>
      </w:pPr>
      <w:r w:rsidRPr="00194142">
        <w:rPr>
          <w:rFonts w:asciiTheme="minorHAnsi" w:eastAsia="Arial Unicode MS" w:hAnsiTheme="minorHAnsi" w:cstheme="minorHAnsi"/>
          <w:b/>
          <w:bCs/>
          <w:kern w:val="24"/>
        </w:rPr>
        <w:t>IAAYW Networking meeting in Exeter</w:t>
      </w:r>
      <w:r w:rsidR="00B26DB4">
        <w:rPr>
          <w:rFonts w:asciiTheme="minorHAnsi" w:eastAsia="Arial Unicode MS" w:hAnsiTheme="minorHAnsi" w:cstheme="minorHAnsi"/>
          <w:b/>
          <w:bCs/>
          <w:kern w:val="24"/>
        </w:rPr>
        <w:t>:</w:t>
      </w:r>
      <w:r w:rsidR="00D77218" w:rsidRPr="00194142">
        <w:rPr>
          <w:rFonts w:asciiTheme="minorHAnsi" w:eastAsia="Arial Unicode MS" w:hAnsiTheme="minorHAnsi" w:cstheme="minorHAnsi"/>
          <w:b/>
          <w:bCs/>
          <w:kern w:val="24"/>
        </w:rPr>
        <w:t xml:space="preserve"> </w:t>
      </w:r>
      <w:r w:rsidRPr="00194142">
        <w:rPr>
          <w:rFonts w:asciiTheme="minorHAnsi" w:eastAsia="Arial Unicode MS" w:hAnsiTheme="minorHAnsi" w:cstheme="minorHAnsi"/>
          <w:b/>
          <w:bCs/>
          <w:kern w:val="24"/>
        </w:rPr>
        <w:t>Saturday 4th April 2020.</w:t>
      </w:r>
    </w:p>
    <w:p w:rsidR="004427E1" w:rsidRPr="00194142" w:rsidRDefault="001649AC" w:rsidP="00872AB3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kern w:val="24"/>
        </w:rPr>
      </w:pPr>
      <w:r w:rsidRPr="00194142">
        <w:rPr>
          <w:rFonts w:asciiTheme="minorHAnsi" w:eastAsia="Arial Unicode MS" w:hAnsiTheme="minorHAnsi" w:cstheme="minorHAnsi"/>
          <w:b/>
          <w:bCs/>
          <w:kern w:val="24"/>
        </w:rPr>
        <w:t>10 am – 12 midday (£5)</w:t>
      </w:r>
    </w:p>
    <w:p w:rsidR="001649AC" w:rsidRPr="00194142" w:rsidRDefault="00D77218" w:rsidP="00872AB3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kern w:val="24"/>
        </w:rPr>
      </w:pPr>
      <w:r w:rsidRPr="00194142">
        <w:rPr>
          <w:rFonts w:asciiTheme="minorHAnsi" w:eastAsia="Arial Unicode MS" w:hAnsiTheme="minorHAnsi" w:cstheme="minorHAnsi"/>
          <w:b/>
          <w:bCs/>
          <w:kern w:val="24"/>
        </w:rPr>
        <w:t xml:space="preserve">The </w:t>
      </w:r>
      <w:r w:rsidR="001649AC" w:rsidRPr="00194142">
        <w:rPr>
          <w:rFonts w:asciiTheme="minorHAnsi" w:eastAsia="Arial Unicode MS" w:hAnsiTheme="minorHAnsi" w:cstheme="minorHAnsi"/>
          <w:b/>
          <w:bCs/>
          <w:kern w:val="24"/>
        </w:rPr>
        <w:t>Practice Rooms,</w:t>
      </w:r>
      <w:r w:rsidR="001649AC" w:rsidRPr="00194142">
        <w:rPr>
          <w:rFonts w:asciiTheme="minorHAnsi" w:hAnsiTheme="minorHAnsi" w:cstheme="minorHAnsi"/>
        </w:rPr>
        <w:t xml:space="preserve"> </w:t>
      </w:r>
      <w:r w:rsidR="001649AC" w:rsidRPr="00194142">
        <w:rPr>
          <w:rFonts w:asciiTheme="minorHAnsi" w:eastAsia="Arial Unicode MS" w:hAnsiTheme="minorHAnsi" w:cstheme="minorHAnsi"/>
          <w:b/>
          <w:bCs/>
          <w:kern w:val="24"/>
        </w:rPr>
        <w:t>15 – 16 Castle Street, Exeter, EX4 3PT</w:t>
      </w:r>
    </w:p>
    <w:p w:rsidR="001649AC" w:rsidRPr="00194142" w:rsidRDefault="001649AC" w:rsidP="00872AB3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kern w:val="24"/>
        </w:rPr>
      </w:pPr>
      <w:r w:rsidRPr="00194142">
        <w:rPr>
          <w:rFonts w:asciiTheme="minorHAnsi" w:eastAsia="Arial Unicode MS" w:hAnsiTheme="minorHAnsi" w:cstheme="minorHAnsi"/>
          <w:bCs/>
          <w:kern w:val="24"/>
        </w:rPr>
        <w:t>NB: The room is accessible by stairs on the third floor.</w:t>
      </w:r>
    </w:p>
    <w:p w:rsidR="001649AC" w:rsidRPr="00194142" w:rsidRDefault="001649AC" w:rsidP="00872AB3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kern w:val="24"/>
        </w:rPr>
      </w:pPr>
    </w:p>
    <w:p w:rsidR="002C2C86" w:rsidRDefault="002C2C86" w:rsidP="0081058C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Cs/>
          <w:kern w:val="24"/>
        </w:rPr>
      </w:pPr>
      <w:r w:rsidRPr="0081058C">
        <w:rPr>
          <w:rFonts w:asciiTheme="minorHAnsi" w:hAnsiTheme="minorHAnsi" w:cstheme="minorHAnsi"/>
          <w:bCs/>
        </w:rPr>
        <w:t>F</w:t>
      </w:r>
      <w:r w:rsidR="001649AC" w:rsidRPr="0081058C">
        <w:rPr>
          <w:rFonts w:asciiTheme="minorHAnsi" w:hAnsiTheme="minorHAnsi" w:cstheme="minorHAnsi"/>
          <w:bCs/>
        </w:rPr>
        <w:t>or counsellors and wellbeing practitioners who have a listing on the IAAYW directory or for any other</w:t>
      </w:r>
      <w:r w:rsidR="001649AC" w:rsidRPr="0081058C">
        <w:rPr>
          <w:rFonts w:asciiTheme="minorHAnsi" w:eastAsia="Arial Unicode MS" w:hAnsiTheme="minorHAnsi" w:cstheme="minorHAnsi"/>
          <w:bCs/>
          <w:kern w:val="24"/>
        </w:rPr>
        <w:t xml:space="preserve"> counsellors and wellbeing practitioners</w:t>
      </w:r>
      <w:r w:rsidR="001649AC" w:rsidRPr="0081058C">
        <w:rPr>
          <w:rFonts w:asciiTheme="minorHAnsi" w:hAnsiTheme="minorHAnsi" w:cstheme="minorHAnsi"/>
          <w:bCs/>
        </w:rPr>
        <w:t xml:space="preserve"> working with LGBTQ+ clients.</w:t>
      </w:r>
      <w:r w:rsidR="0081058C" w:rsidRPr="0081058C">
        <w:rPr>
          <w:rFonts w:asciiTheme="minorHAnsi" w:hAnsiTheme="minorHAnsi" w:cstheme="minorHAnsi"/>
          <w:bCs/>
        </w:rPr>
        <w:t xml:space="preserve"> </w:t>
      </w:r>
      <w:r w:rsidRPr="0081058C">
        <w:rPr>
          <w:rFonts w:asciiTheme="minorHAnsi" w:eastAsia="Arial Unicode MS" w:hAnsiTheme="minorHAnsi" w:cstheme="minorHAnsi"/>
          <w:bCs/>
          <w:kern w:val="24"/>
        </w:rPr>
        <w:t xml:space="preserve">Please book by emailing the completed booking form and paying in advance </w:t>
      </w:r>
      <w:hyperlink r:id="rId10" w:history="1">
        <w:r w:rsidRPr="0081058C">
          <w:rPr>
            <w:rStyle w:val="Hyperlink"/>
            <w:rFonts w:asciiTheme="minorHAnsi" w:eastAsia="Arial Unicode MS" w:hAnsiTheme="minorHAnsi" w:cstheme="minorHAnsi"/>
            <w:bCs/>
            <w:kern w:val="24"/>
          </w:rPr>
          <w:t>https://www.itsallaboutyouwellbeing.com/for-professionals</w:t>
        </w:r>
      </w:hyperlink>
      <w:r w:rsidRPr="0081058C">
        <w:rPr>
          <w:rFonts w:asciiTheme="minorHAnsi" w:eastAsia="Arial Unicode MS" w:hAnsiTheme="minorHAnsi" w:cstheme="minorHAnsi"/>
          <w:bCs/>
          <w:kern w:val="24"/>
        </w:rPr>
        <w:t xml:space="preserve"> </w:t>
      </w:r>
      <w:r w:rsidRPr="0081058C">
        <w:rPr>
          <w:rFonts w:asciiTheme="minorHAnsi" w:eastAsia="Arial Unicode MS" w:hAnsiTheme="minorHAnsi" w:cstheme="minorHAnsi"/>
          <w:bCs/>
          <w:kern w:val="24"/>
        </w:rPr>
        <w:cr/>
      </w:r>
    </w:p>
    <w:p w:rsidR="00366DC0" w:rsidRPr="0081058C" w:rsidRDefault="00366DC0" w:rsidP="0081058C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Cs/>
          <w:kern w:val="24"/>
        </w:rPr>
      </w:pPr>
    </w:p>
    <w:p w:rsidR="0081058C" w:rsidRPr="0081058C" w:rsidRDefault="0081058C" w:rsidP="0081058C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Cs/>
          <w:kern w:val="24"/>
        </w:rPr>
      </w:pPr>
    </w:p>
    <w:p w:rsidR="000D4A69" w:rsidRDefault="00D77218" w:rsidP="000D4A6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F62B7DD" wp14:editId="29346D0F">
            <wp:simplePos x="0" y="0"/>
            <wp:positionH relativeFrom="column">
              <wp:posOffset>1270</wp:posOffset>
            </wp:positionH>
            <wp:positionV relativeFrom="paragraph">
              <wp:posOffset>-3175</wp:posOffset>
            </wp:positionV>
            <wp:extent cx="589915" cy="80518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 thum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58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0D4A69">
        <w:rPr>
          <w:rFonts w:eastAsia="Times New Roman" w:cstheme="minorHAnsi"/>
          <w:b/>
          <w:sz w:val="24"/>
          <w:szCs w:val="24"/>
          <w:lang w:eastAsia="en-GB"/>
        </w:rPr>
        <w:t>2 day CPD</w:t>
      </w:r>
      <w:r w:rsidR="000D4A69">
        <w:rPr>
          <w:rFonts w:eastAsia="Times New Roman" w:cstheme="minorHAnsi"/>
          <w:b/>
          <w:sz w:val="24"/>
          <w:szCs w:val="24"/>
          <w:lang w:eastAsia="en-GB"/>
        </w:rPr>
        <w:t xml:space="preserve"> -</w:t>
      </w:r>
      <w:r w:rsidR="00872AB3" w:rsidRPr="000D4A69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872AB3" w:rsidRPr="002C2C86">
        <w:rPr>
          <w:rFonts w:eastAsia="Times New Roman" w:cstheme="minorHAnsi"/>
          <w:b/>
          <w:color w:val="222222"/>
          <w:sz w:val="24"/>
          <w:szCs w:val="24"/>
          <w:lang w:eastAsia="en-GB"/>
        </w:rPr>
        <w:t>Working We</w:t>
      </w:r>
      <w:r w:rsidR="000D4A69">
        <w:rPr>
          <w:rFonts w:eastAsia="Times New Roman" w:cstheme="minorHAnsi"/>
          <w:b/>
          <w:color w:val="222222"/>
          <w:sz w:val="24"/>
          <w:szCs w:val="24"/>
          <w:lang w:eastAsia="en-GB"/>
        </w:rPr>
        <w:t>ll With LGBTQ+ clients.</w:t>
      </w:r>
      <w:r w:rsidR="00872AB3" w:rsidRPr="002C2C8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8B32EE" w:rsidRPr="008B32EE">
        <w:rPr>
          <w:rFonts w:eastAsia="Times New Roman" w:cstheme="minorHAnsi"/>
          <w:b/>
          <w:color w:val="222222"/>
          <w:sz w:val="24"/>
          <w:szCs w:val="24"/>
          <w:lang w:eastAsia="en-GB"/>
        </w:rPr>
        <w:t>Total cost is</w:t>
      </w:r>
      <w:r w:rsidR="008B32E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0D4A69">
        <w:rPr>
          <w:rFonts w:eastAsia="Times New Roman" w:cstheme="minorHAnsi"/>
          <w:b/>
          <w:color w:val="222222"/>
          <w:sz w:val="24"/>
          <w:szCs w:val="24"/>
          <w:lang w:eastAsia="en-GB"/>
        </w:rPr>
        <w:t>£160</w:t>
      </w:r>
    </w:p>
    <w:p w:rsidR="000D4A69" w:rsidRPr="000D4A69" w:rsidRDefault="000D4A69" w:rsidP="000D4A69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kern w:val="24"/>
        </w:rPr>
      </w:pPr>
      <w:r w:rsidRPr="002C2C86">
        <w:rPr>
          <w:rFonts w:asciiTheme="minorHAnsi" w:hAnsiTheme="minorHAnsi" w:cstheme="minorHAnsi"/>
          <w:b/>
          <w:color w:val="222222"/>
        </w:rPr>
        <w:t>S</w:t>
      </w:r>
      <w:r w:rsidRPr="000D4A69">
        <w:rPr>
          <w:rFonts w:asciiTheme="minorHAnsi" w:hAnsiTheme="minorHAnsi" w:cstheme="minorHAnsi"/>
          <w:b/>
          <w:color w:val="222222"/>
        </w:rPr>
        <w:t xml:space="preserve">at 18th and Sun 19th April </w:t>
      </w:r>
      <w:r w:rsidRPr="000D4A69">
        <w:rPr>
          <w:rFonts w:asciiTheme="minorHAnsi" w:eastAsia="Arial Unicode MS" w:hAnsiTheme="minorHAnsi" w:cstheme="minorHAnsi"/>
          <w:b/>
          <w:bCs/>
          <w:kern w:val="24"/>
        </w:rPr>
        <w:t>9.30 am – 4.30pm</w:t>
      </w:r>
    </w:p>
    <w:p w:rsidR="000D4A69" w:rsidRPr="00194142" w:rsidRDefault="000D4A69" w:rsidP="000D4A69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kern w:val="24"/>
        </w:rPr>
      </w:pPr>
      <w:r w:rsidRPr="00194142">
        <w:rPr>
          <w:rFonts w:asciiTheme="minorHAnsi" w:eastAsia="Arial Unicode MS" w:hAnsiTheme="minorHAnsi" w:cstheme="minorHAnsi"/>
          <w:b/>
          <w:bCs/>
          <w:kern w:val="24"/>
        </w:rPr>
        <w:t>The Practice Rooms,</w:t>
      </w:r>
      <w:r w:rsidRPr="00194142">
        <w:rPr>
          <w:rFonts w:asciiTheme="minorHAnsi" w:hAnsiTheme="minorHAnsi" w:cstheme="minorHAnsi"/>
        </w:rPr>
        <w:t xml:space="preserve"> </w:t>
      </w:r>
      <w:r w:rsidRPr="00194142">
        <w:rPr>
          <w:rFonts w:asciiTheme="minorHAnsi" w:eastAsia="Arial Unicode MS" w:hAnsiTheme="minorHAnsi" w:cstheme="minorHAnsi"/>
          <w:b/>
          <w:bCs/>
          <w:kern w:val="24"/>
        </w:rPr>
        <w:t>15 – 16 Castle Street, Exeter, EX4 3PT</w:t>
      </w:r>
    </w:p>
    <w:p w:rsidR="000D4A69" w:rsidRPr="000D4A69" w:rsidRDefault="000D4A69" w:rsidP="000D4A69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kern w:val="24"/>
          <w:sz w:val="20"/>
          <w:szCs w:val="20"/>
        </w:rPr>
      </w:pPr>
      <w:r w:rsidRPr="000D4A69">
        <w:rPr>
          <w:rFonts w:asciiTheme="minorHAnsi" w:eastAsia="Arial Unicode MS" w:hAnsiTheme="minorHAnsi" w:cstheme="minorHAnsi"/>
          <w:bCs/>
          <w:kern w:val="24"/>
          <w:sz w:val="20"/>
          <w:szCs w:val="20"/>
        </w:rPr>
        <w:t>NB: The room is accessible by stairs on the third floor.</w:t>
      </w:r>
    </w:p>
    <w:p w:rsidR="000D4A69" w:rsidRPr="00194142" w:rsidRDefault="000D4A69" w:rsidP="000D4A69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kern w:val="24"/>
        </w:rPr>
      </w:pPr>
    </w:p>
    <w:p w:rsidR="00366DC0" w:rsidRDefault="000D4A69" w:rsidP="000D4A69">
      <w:pPr>
        <w:spacing w:after="0" w:line="240" w:lineRule="auto"/>
        <w:ind w:left="720"/>
        <w:rPr>
          <w:rFonts w:eastAsia="Arial Unicode MS" w:cstheme="minorHAnsi"/>
          <w:bCs/>
          <w:kern w:val="24"/>
          <w:sz w:val="24"/>
          <w:szCs w:val="24"/>
        </w:rPr>
      </w:pPr>
      <w:r w:rsidRPr="000D4A69">
        <w:rPr>
          <w:rFonts w:eastAsia="Times New Roman" w:cstheme="minorHAnsi"/>
          <w:color w:val="222222"/>
          <w:sz w:val="24"/>
          <w:szCs w:val="24"/>
          <w:lang w:eastAsia="en-GB"/>
        </w:rPr>
        <w:t>F</w:t>
      </w:r>
      <w:r w:rsidR="00872AB3" w:rsidRPr="002C2C86">
        <w:rPr>
          <w:rFonts w:eastAsia="Times New Roman" w:cstheme="minorHAnsi"/>
          <w:color w:val="222222"/>
          <w:sz w:val="24"/>
          <w:szCs w:val="24"/>
          <w:lang w:eastAsia="en-GB"/>
        </w:rPr>
        <w:t>or counsellors and wellbeing practitioners</w:t>
      </w:r>
      <w:r w:rsidRPr="000D4A6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- </w:t>
      </w:r>
      <w:r w:rsidRPr="002C2C8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after </w:t>
      </w:r>
      <w:r w:rsidRPr="000D4A69">
        <w:rPr>
          <w:rFonts w:eastAsia="Times New Roman" w:cstheme="minorHAnsi"/>
          <w:color w:val="222222"/>
          <w:sz w:val="24"/>
          <w:szCs w:val="24"/>
          <w:lang w:eastAsia="en-GB"/>
        </w:rPr>
        <w:t>completion</w:t>
      </w:r>
      <w:r w:rsidRPr="002C2C8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0D4A6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of </w:t>
      </w:r>
      <w:r w:rsidRPr="002C2C86">
        <w:rPr>
          <w:rFonts w:eastAsia="Times New Roman" w:cstheme="minorHAnsi"/>
          <w:color w:val="222222"/>
          <w:sz w:val="24"/>
          <w:szCs w:val="24"/>
          <w:lang w:eastAsia="en-GB"/>
        </w:rPr>
        <w:t>a</w:t>
      </w:r>
      <w:r w:rsidRPr="000D4A69">
        <w:rPr>
          <w:rFonts w:eastAsia="Times New Roman" w:cstheme="minorHAnsi"/>
          <w:color w:val="222222"/>
          <w:sz w:val="24"/>
          <w:szCs w:val="24"/>
          <w:lang w:eastAsia="en-GB"/>
        </w:rPr>
        <w:t>n additional</w:t>
      </w:r>
      <w:r w:rsidRPr="002C2C8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reflective practice assignment attendees will be eligible for a discounted listing on the IAAYW website.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2C2C86" w:rsidRPr="002C2C86">
        <w:rPr>
          <w:rFonts w:eastAsia="Arial Unicode MS" w:cstheme="minorHAnsi"/>
          <w:bCs/>
          <w:kern w:val="24"/>
          <w:sz w:val="24"/>
          <w:szCs w:val="24"/>
        </w:rPr>
        <w:t xml:space="preserve">Please book by emailing the completed booking form and paying in advance </w:t>
      </w:r>
      <w:hyperlink r:id="rId12" w:history="1">
        <w:r w:rsidR="002C2C86" w:rsidRPr="0052362F">
          <w:rPr>
            <w:rStyle w:val="Hyperlink"/>
            <w:rFonts w:eastAsia="Arial Unicode MS" w:cstheme="minorHAnsi"/>
            <w:bCs/>
            <w:kern w:val="24"/>
            <w:sz w:val="24"/>
            <w:szCs w:val="24"/>
          </w:rPr>
          <w:t>https://www.itsallaboutyouwellbeing.com/for-professionals</w:t>
        </w:r>
      </w:hyperlink>
      <w:r w:rsidR="002C2C86">
        <w:rPr>
          <w:rFonts w:eastAsia="Arial Unicode MS" w:cstheme="minorHAnsi"/>
          <w:bCs/>
          <w:kern w:val="24"/>
          <w:sz w:val="24"/>
          <w:szCs w:val="24"/>
        </w:rPr>
        <w:t xml:space="preserve"> </w:t>
      </w:r>
    </w:p>
    <w:p w:rsidR="00366DC0" w:rsidRDefault="00366DC0" w:rsidP="000D4A69">
      <w:pPr>
        <w:spacing w:after="0" w:line="240" w:lineRule="auto"/>
        <w:ind w:left="720"/>
        <w:rPr>
          <w:rFonts w:eastAsia="Arial Unicode MS" w:cstheme="minorHAnsi"/>
          <w:bCs/>
          <w:kern w:val="24"/>
          <w:sz w:val="24"/>
          <w:szCs w:val="24"/>
        </w:rPr>
      </w:pPr>
    </w:p>
    <w:p w:rsidR="00EE6E31" w:rsidRPr="000D4A69" w:rsidRDefault="002C2C86" w:rsidP="000D4A69">
      <w:pPr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2C2C86">
        <w:rPr>
          <w:rFonts w:eastAsia="Arial Unicode MS" w:cstheme="minorHAnsi"/>
          <w:bCs/>
          <w:kern w:val="24"/>
          <w:sz w:val="24"/>
          <w:szCs w:val="24"/>
        </w:rPr>
        <w:cr/>
      </w:r>
    </w:p>
    <w:p w:rsidR="00366DC0" w:rsidRDefault="00872AB3" w:rsidP="00872AB3">
      <w:pPr>
        <w:spacing w:before="100" w:beforeAutospacing="1" w:after="0" w:line="240" w:lineRule="auto"/>
        <w:ind w:left="240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2540</wp:posOffset>
            </wp:positionV>
            <wp:extent cx="1287780" cy="629285"/>
            <wp:effectExtent l="0" t="0" r="762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AB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E5BF6" w:rsidRPr="00872AB3">
        <w:rPr>
          <w:rFonts w:eastAsia="Times New Roman" w:cstheme="minorHAnsi"/>
          <w:sz w:val="24"/>
          <w:szCs w:val="24"/>
          <w:lang w:eastAsia="en-GB"/>
        </w:rPr>
        <w:t xml:space="preserve">6 session </w:t>
      </w:r>
      <w:r>
        <w:rPr>
          <w:rFonts w:eastAsia="Times New Roman" w:cstheme="minorHAnsi"/>
          <w:sz w:val="24"/>
          <w:szCs w:val="24"/>
          <w:lang w:eastAsia="en-GB"/>
        </w:rPr>
        <w:t xml:space="preserve">wellbeing </w:t>
      </w:r>
      <w:r w:rsidR="000E5BF6" w:rsidRPr="00872AB3">
        <w:rPr>
          <w:rFonts w:eastAsia="Times New Roman" w:cstheme="minorHAnsi"/>
          <w:sz w:val="24"/>
          <w:szCs w:val="24"/>
          <w:lang w:eastAsia="en-GB"/>
        </w:rPr>
        <w:t>course for trans+ people</w:t>
      </w:r>
      <w:r w:rsidR="002C2C86" w:rsidRPr="00872AB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1058C">
        <w:rPr>
          <w:rFonts w:eastAsia="Times New Roman" w:cstheme="minorHAnsi"/>
          <w:sz w:val="24"/>
          <w:szCs w:val="24"/>
          <w:lang w:eastAsia="en-GB"/>
        </w:rPr>
        <w:t xml:space="preserve">in Exeter </w:t>
      </w:r>
      <w:r>
        <w:rPr>
          <w:rFonts w:eastAsia="Times New Roman" w:cstheme="minorHAnsi"/>
          <w:sz w:val="24"/>
          <w:szCs w:val="24"/>
          <w:lang w:eastAsia="en-GB"/>
        </w:rPr>
        <w:t xml:space="preserve">– more details to be announced soon </w:t>
      </w:r>
      <w:hyperlink r:id="rId15" w:history="1">
        <w:r w:rsidRPr="0052362F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https://www.itsallaboutyouwellbeing.com/for-clients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C2C86" w:rsidRPr="00872AB3">
        <w:rPr>
          <w:rFonts w:eastAsia="Times New Roman" w:cstheme="minorHAnsi"/>
          <w:b/>
          <w:sz w:val="24"/>
          <w:szCs w:val="24"/>
          <w:lang w:eastAsia="en-GB"/>
        </w:rPr>
        <w:cr/>
      </w:r>
    </w:p>
    <w:p w:rsidR="00B26DB4" w:rsidRDefault="00B26DB4" w:rsidP="00872AB3">
      <w:pPr>
        <w:spacing w:before="100" w:beforeAutospacing="1" w:after="0" w:line="240" w:lineRule="auto"/>
        <w:ind w:left="240"/>
        <w:rPr>
          <w:rFonts w:eastAsia="Times New Roman" w:cstheme="minorHAnsi"/>
          <w:b/>
          <w:sz w:val="24"/>
          <w:szCs w:val="24"/>
          <w:lang w:eastAsia="en-GB"/>
        </w:rPr>
      </w:pPr>
    </w:p>
    <w:p w:rsidR="00B26DB4" w:rsidRDefault="00B26DB4" w:rsidP="00872AB3">
      <w:pPr>
        <w:spacing w:before="100" w:beforeAutospacing="1" w:after="0" w:line="240" w:lineRule="auto"/>
        <w:ind w:left="240"/>
        <w:rPr>
          <w:rFonts w:eastAsia="Times New Roman" w:cstheme="minorHAnsi"/>
          <w:b/>
          <w:sz w:val="24"/>
          <w:szCs w:val="24"/>
          <w:lang w:eastAsia="en-GB"/>
        </w:rPr>
      </w:pPr>
    </w:p>
    <w:p w:rsidR="002C2C86" w:rsidRDefault="0081058C" w:rsidP="00872AB3">
      <w:pPr>
        <w:spacing w:before="100" w:beforeAutospacing="1" w:after="0" w:line="240" w:lineRule="auto"/>
        <w:ind w:left="24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1058C">
        <w:rPr>
          <w:rFonts w:ascii="Arial" w:eastAsia="Times New Roman" w:hAnsi="Arial" w:cs="Arial"/>
          <w:color w:val="222222"/>
          <w:sz w:val="20"/>
          <w:szCs w:val="20"/>
          <w:lang w:eastAsia="en-GB"/>
        </w:rPr>
        <w:lastRenderedPageBreak/>
        <w:t xml:space="preserve"> </w:t>
      </w:r>
    </w:p>
    <w:p w:rsidR="008116FE" w:rsidRDefault="00AD73F6" w:rsidP="00AD73F6">
      <w:pPr>
        <w:spacing w:before="100" w:beforeAutospacing="1" w:after="0" w:line="240" w:lineRule="auto"/>
        <w:ind w:left="240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28B2EAE0" wp14:editId="72E96B57">
            <wp:simplePos x="0" y="0"/>
            <wp:positionH relativeFrom="column">
              <wp:posOffset>152400</wp:posOffset>
            </wp:positionH>
            <wp:positionV relativeFrom="paragraph">
              <wp:posOffset>179705</wp:posOffset>
            </wp:positionV>
            <wp:extent cx="1372235" cy="4235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uk_rainbow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6FE" w:rsidRPr="002C2C86">
        <w:rPr>
          <w:rFonts w:eastAsia="Times New Roman" w:cstheme="minorHAnsi"/>
          <w:b/>
          <w:color w:val="222222"/>
          <w:sz w:val="28"/>
          <w:szCs w:val="28"/>
          <w:lang w:eastAsia="en-GB"/>
        </w:rPr>
        <w:t>Pride events</w:t>
      </w:r>
      <w:r w:rsidR="008116FE" w:rsidRPr="002C2C86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r w:rsidR="008116FE" w:rsidRPr="002C2C8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- help out </w:t>
      </w:r>
      <w:r w:rsidR="00042B3F" w:rsidRPr="002C2C8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on our stall </w:t>
      </w:r>
      <w:r w:rsidR="008116FE" w:rsidRPr="002C2C86">
        <w:rPr>
          <w:rFonts w:eastAsia="Times New Roman" w:cstheme="minorHAnsi"/>
          <w:color w:val="222222"/>
          <w:sz w:val="24"/>
          <w:szCs w:val="24"/>
          <w:lang w:eastAsia="en-GB"/>
        </w:rPr>
        <w:t>or come and say hello to us at Exeter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Pride on 2</w:t>
      </w:r>
      <w:r w:rsidR="00042B3F" w:rsidRPr="00042B3F">
        <w:rPr>
          <w:rFonts w:eastAsia="Times New Roman" w:cstheme="minorHAnsi"/>
          <w:color w:val="222222"/>
          <w:sz w:val="24"/>
          <w:szCs w:val="24"/>
          <w:vertAlign w:val="superscript"/>
          <w:lang w:eastAsia="en-GB"/>
        </w:rPr>
        <w:t>nd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May.</w:t>
      </w:r>
      <w:r w:rsidR="008116FE" w:rsidRPr="002C2C8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Stalls </w:t>
      </w:r>
      <w:r w:rsidR="007529A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still to be confirmed 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at </w:t>
      </w:r>
      <w:r w:rsidR="00042B3F" w:rsidRPr="002C2C86">
        <w:rPr>
          <w:rFonts w:eastAsia="Times New Roman" w:cstheme="minorHAnsi"/>
          <w:color w:val="222222"/>
          <w:sz w:val="24"/>
          <w:szCs w:val="24"/>
          <w:lang w:eastAsia="en-GB"/>
        </w:rPr>
        <w:t>Exmouth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Pride 20</w:t>
      </w:r>
      <w:r w:rsidR="00042B3F" w:rsidRPr="00042B3F">
        <w:rPr>
          <w:rFonts w:eastAsia="Times New Roman" w:cstheme="minorHAnsi"/>
          <w:color w:val="222222"/>
          <w:sz w:val="24"/>
          <w:szCs w:val="24"/>
          <w:vertAlign w:val="superscript"/>
          <w:lang w:eastAsia="en-GB"/>
        </w:rPr>
        <w:t>th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June</w:t>
      </w:r>
      <w:r w:rsidR="00042B3F" w:rsidRPr="002C2C8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>Plymouth Pride 8</w:t>
      </w:r>
      <w:r w:rsidR="00042B3F" w:rsidRPr="00042B3F">
        <w:rPr>
          <w:rFonts w:eastAsia="Times New Roman" w:cstheme="minorHAnsi"/>
          <w:color w:val="222222"/>
          <w:sz w:val="24"/>
          <w:szCs w:val="24"/>
          <w:vertAlign w:val="superscript"/>
          <w:lang w:eastAsia="en-GB"/>
        </w:rPr>
        <w:t>th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August,</w:t>
      </w:r>
      <w:r w:rsidR="00042B3F" w:rsidRPr="002C2C8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Cornwall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Pride 28</w:t>
      </w:r>
      <w:r w:rsidR="00042B3F" w:rsidRPr="00042B3F">
        <w:rPr>
          <w:rFonts w:eastAsia="Times New Roman" w:cstheme="minorHAnsi"/>
          <w:color w:val="222222"/>
          <w:sz w:val="24"/>
          <w:szCs w:val="24"/>
          <w:vertAlign w:val="superscript"/>
          <w:lang w:eastAsia="en-GB"/>
        </w:rPr>
        <w:t>th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August, Totnes</w:t>
      </w:r>
      <w:r w:rsidR="008116FE" w:rsidRPr="008116F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>Pride 5</w:t>
      </w:r>
      <w:r w:rsidR="00042B3F" w:rsidRPr="00042B3F">
        <w:rPr>
          <w:rFonts w:eastAsia="Times New Roman" w:cstheme="minorHAnsi"/>
          <w:color w:val="222222"/>
          <w:sz w:val="24"/>
          <w:szCs w:val="24"/>
          <w:vertAlign w:val="superscript"/>
          <w:lang w:eastAsia="en-GB"/>
        </w:rPr>
        <w:t>th</w:t>
      </w:r>
      <w:r w:rsidR="00042B3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September.</w:t>
      </w:r>
    </w:p>
    <w:p w:rsidR="00366DC0" w:rsidRDefault="00366DC0" w:rsidP="008116F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8116FE" w:rsidRPr="002C2C86" w:rsidRDefault="008116FE" w:rsidP="008116FE">
      <w:pPr>
        <w:spacing w:after="0" w:line="240" w:lineRule="auto"/>
        <w:ind w:left="24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81058C" w:rsidRDefault="009470CD" w:rsidP="000433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Tahoma" w:eastAsia="Arial Unicode MS" w:hAnsi="Tahoma" w:cs="Tahoma"/>
          <w:b/>
          <w:bCs/>
          <w:kern w:val="24"/>
          <w:sz w:val="24"/>
          <w:szCs w:val="24"/>
          <w:shd w:val="clear" w:color="auto" w:fill="FFC000"/>
        </w:rPr>
        <w:t>What’s next?</w:t>
      </w:r>
      <w:r w:rsidR="0081058C" w:rsidRPr="0081058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</w:p>
    <w:p w:rsidR="009470CD" w:rsidRPr="0081058C" w:rsidRDefault="0081058C" w:rsidP="008105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058C">
        <w:rPr>
          <w:rFonts w:asciiTheme="minorHAnsi" w:hAnsiTheme="minorHAnsi" w:cstheme="minorHAnsi"/>
          <w:color w:val="222222"/>
        </w:rPr>
        <w:t>Talks booked in with Exeter College Counselling Diploma students and Westcountry Association of Counsellors (WAC).</w:t>
      </w:r>
    </w:p>
    <w:p w:rsidR="0081058C" w:rsidRPr="00042B3F" w:rsidRDefault="004427E1" w:rsidP="0081058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81058C">
        <w:rPr>
          <w:rFonts w:asciiTheme="minorHAnsi" w:hAnsiTheme="minorHAnsi" w:cstheme="minorHAnsi"/>
        </w:rPr>
        <w:t xml:space="preserve">1 day introductory LGBTQ+ awareness course </w:t>
      </w:r>
      <w:r w:rsidRPr="00042B3F">
        <w:rPr>
          <w:rFonts w:asciiTheme="minorHAnsi" w:hAnsiTheme="minorHAnsi" w:cstheme="minorHAnsi"/>
        </w:rPr>
        <w:t xml:space="preserve">for </w:t>
      </w:r>
      <w:r w:rsidR="0081058C" w:rsidRPr="00042B3F">
        <w:rPr>
          <w:rFonts w:asciiTheme="minorHAnsi" w:hAnsiTheme="minorHAnsi" w:cstheme="minorHAnsi"/>
        </w:rPr>
        <w:t xml:space="preserve">complementary therapists </w:t>
      </w:r>
      <w:r w:rsidR="0081058C" w:rsidRPr="00042B3F">
        <w:rPr>
          <w:rFonts w:asciiTheme="minorHAnsi" w:hAnsiTheme="minorHAnsi" w:cstheme="minorHAnsi"/>
          <w:sz w:val="20"/>
          <w:szCs w:val="20"/>
        </w:rPr>
        <w:t xml:space="preserve">(massage therapists, reflexology </w:t>
      </w:r>
      <w:r w:rsidR="00B26DB4" w:rsidRPr="00042B3F">
        <w:rPr>
          <w:rFonts w:asciiTheme="minorHAnsi" w:hAnsiTheme="minorHAnsi" w:cstheme="minorHAnsi"/>
          <w:sz w:val="20"/>
          <w:szCs w:val="20"/>
        </w:rPr>
        <w:t>etc.</w:t>
      </w:r>
      <w:r w:rsidR="0081058C" w:rsidRPr="00042B3F">
        <w:rPr>
          <w:rFonts w:asciiTheme="minorHAnsi" w:hAnsiTheme="minorHAnsi" w:cstheme="minorHAnsi"/>
          <w:sz w:val="20"/>
          <w:szCs w:val="20"/>
        </w:rPr>
        <w:t>)</w:t>
      </w:r>
    </w:p>
    <w:p w:rsidR="004427E1" w:rsidRPr="0081058C" w:rsidRDefault="004427E1" w:rsidP="008105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058C">
        <w:rPr>
          <w:rFonts w:asciiTheme="minorHAnsi" w:hAnsiTheme="minorHAnsi" w:cstheme="minorHAnsi"/>
        </w:rPr>
        <w:t>1 day introductory LGBTQ+ awareness course for trainee counsellors and support workers</w:t>
      </w:r>
    </w:p>
    <w:p w:rsidR="00080B51" w:rsidRDefault="004427E1" w:rsidP="008105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058C">
        <w:rPr>
          <w:rFonts w:asciiTheme="minorHAnsi" w:hAnsiTheme="minorHAnsi" w:cstheme="minorHAnsi"/>
        </w:rPr>
        <w:t>Early stages of becoming a Community Interest Company (CIC) so we can apply for funding to deliver specific pieces of work to LGBTQ+ clients</w:t>
      </w:r>
    </w:p>
    <w:p w:rsidR="00043304" w:rsidRDefault="00043304" w:rsidP="001C5C52">
      <w:pPr>
        <w:spacing w:before="100" w:beforeAutospacing="1" w:after="100" w:afterAutospacing="1" w:line="240" w:lineRule="auto"/>
        <w:rPr>
          <w:rFonts w:ascii="Tahoma" w:eastAsia="Arial Unicode MS" w:hAnsi="Tahoma" w:cs="Tahoma"/>
          <w:b/>
          <w:bCs/>
          <w:kern w:val="24"/>
          <w:sz w:val="24"/>
          <w:szCs w:val="24"/>
          <w:shd w:val="clear" w:color="auto" w:fill="FFC000"/>
        </w:rPr>
      </w:pPr>
      <w:r>
        <w:rPr>
          <w:rFonts w:ascii="Tahoma" w:eastAsia="Arial Unicode MS" w:hAnsi="Tahoma" w:cs="Tahoma"/>
          <w:b/>
          <w:bCs/>
          <w:kern w:val="24"/>
          <w:sz w:val="24"/>
          <w:szCs w:val="24"/>
          <w:shd w:val="clear" w:color="auto" w:fill="FFC000"/>
        </w:rPr>
        <w:t>Feedback</w:t>
      </w:r>
    </w:p>
    <w:p w:rsidR="001C5C52" w:rsidRPr="001C5C52" w:rsidRDefault="001C5C52" w:rsidP="001C5C52">
      <w:p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C5C52">
        <w:rPr>
          <w:rFonts w:cstheme="minorHAnsi"/>
          <w:color w:val="222222"/>
          <w:sz w:val="24"/>
          <w:szCs w:val="24"/>
          <w:shd w:val="clear" w:color="auto" w:fill="FFFFFF"/>
        </w:rPr>
        <w:t>“I found your site doing a search on Google for websites with LGBT resources in the UK. I came across your page and thought it looked really well put together. “</w:t>
      </w:r>
    </w:p>
    <w:p w:rsidR="002D4256" w:rsidRPr="003B7D18" w:rsidRDefault="001C5C52" w:rsidP="001C5C52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C5C52">
        <w:rPr>
          <w:rFonts w:cstheme="minorHAnsi"/>
          <w:color w:val="222222"/>
          <w:sz w:val="24"/>
          <w:szCs w:val="24"/>
          <w:shd w:val="clear" w:color="auto" w:fill="FFFFFF"/>
        </w:rPr>
        <w:t>Outreach Co-ordinator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43304" w:rsidRDefault="00043304" w:rsidP="00043304">
      <w:pPr>
        <w:spacing w:before="100" w:beforeAutospacing="1" w:after="100" w:afterAutospacing="1" w:line="240" w:lineRule="auto"/>
        <w:rPr>
          <w:rFonts w:ascii="Tahoma" w:eastAsia="Arial Unicode MS" w:hAnsi="Tahoma" w:cs="Tahoma"/>
          <w:b/>
          <w:bCs/>
          <w:kern w:val="24"/>
          <w:sz w:val="24"/>
          <w:szCs w:val="24"/>
          <w:shd w:val="clear" w:color="auto" w:fill="FFC000"/>
        </w:rPr>
      </w:pPr>
      <w:r>
        <w:rPr>
          <w:rFonts w:ascii="Tahoma" w:eastAsia="Arial Unicode MS" w:hAnsi="Tahoma" w:cs="Tahoma"/>
          <w:b/>
          <w:bCs/>
          <w:kern w:val="24"/>
          <w:sz w:val="24"/>
          <w:szCs w:val="24"/>
          <w:shd w:val="clear" w:color="auto" w:fill="FFC000"/>
        </w:rPr>
        <w:t>Did you know?</w:t>
      </w:r>
    </w:p>
    <w:p w:rsidR="002C2C86" w:rsidRPr="00366DC0" w:rsidRDefault="00194142" w:rsidP="00366DC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222222"/>
        </w:rPr>
      </w:pPr>
      <w:r w:rsidRPr="00366DC0">
        <w:rPr>
          <w:rFonts w:asciiTheme="minorHAnsi" w:eastAsia="Arial Unicode MS" w:hAnsiTheme="minorHAnsi" w:cstheme="minorHAnsi"/>
          <w:bCs/>
          <w:kern w:val="24"/>
          <w:shd w:val="clear" w:color="auto" w:fill="FFFFFF" w:themeFill="background1"/>
        </w:rPr>
        <w:t>Wellbeing practitioners</w:t>
      </w:r>
      <w:r w:rsidR="0081058C" w:rsidRPr="00366DC0">
        <w:rPr>
          <w:rFonts w:asciiTheme="minorHAnsi" w:eastAsia="Arial Unicode MS" w:hAnsiTheme="minorHAnsi" w:cstheme="minorHAnsi"/>
          <w:bCs/>
          <w:kern w:val="24"/>
          <w:shd w:val="clear" w:color="auto" w:fill="FFFFFF" w:themeFill="background1"/>
        </w:rPr>
        <w:t>,</w:t>
      </w:r>
      <w:r w:rsidRPr="00366DC0">
        <w:rPr>
          <w:rFonts w:asciiTheme="minorHAnsi" w:eastAsia="Arial Unicode MS" w:hAnsiTheme="minorHAnsi" w:cstheme="minorHAnsi"/>
          <w:bCs/>
          <w:kern w:val="24"/>
          <w:shd w:val="clear" w:color="auto" w:fill="FFFFFF" w:themeFill="background1"/>
        </w:rPr>
        <w:t xml:space="preserve"> </w:t>
      </w:r>
      <w:r w:rsidR="0081058C" w:rsidRPr="00366DC0">
        <w:rPr>
          <w:rFonts w:asciiTheme="minorHAnsi" w:eastAsia="Arial Unicode MS" w:hAnsiTheme="minorHAnsi" w:cstheme="minorHAnsi"/>
          <w:bCs/>
          <w:kern w:val="24"/>
          <w:shd w:val="clear" w:color="auto" w:fill="FFFFFF" w:themeFill="background1"/>
        </w:rPr>
        <w:t xml:space="preserve">including </w:t>
      </w:r>
      <w:r w:rsidR="0081058C" w:rsidRPr="00366DC0">
        <w:rPr>
          <w:rFonts w:asciiTheme="minorHAnsi" w:hAnsiTheme="minorHAnsi" w:cstheme="minorHAnsi"/>
        </w:rPr>
        <w:t xml:space="preserve">complementary therapists, </w:t>
      </w:r>
      <w:r w:rsidRPr="00366DC0">
        <w:rPr>
          <w:rFonts w:asciiTheme="minorHAnsi" w:eastAsia="Arial Unicode MS" w:hAnsiTheme="minorHAnsi" w:cstheme="minorHAnsi"/>
          <w:bCs/>
          <w:kern w:val="24"/>
          <w:shd w:val="clear" w:color="auto" w:fill="FFFFFF" w:themeFill="background1"/>
        </w:rPr>
        <w:t xml:space="preserve">who have experience of </w:t>
      </w:r>
      <w:r w:rsidR="00440D6F">
        <w:rPr>
          <w:rFonts w:asciiTheme="minorHAnsi" w:eastAsia="Arial Unicode MS" w:hAnsiTheme="minorHAnsi" w:cstheme="minorHAnsi"/>
          <w:bCs/>
          <w:kern w:val="24"/>
          <w:shd w:val="clear" w:color="auto" w:fill="FFFFFF" w:themeFill="background1"/>
        </w:rPr>
        <w:t xml:space="preserve">or have training in </w:t>
      </w:r>
      <w:r w:rsidRPr="00366DC0">
        <w:rPr>
          <w:rFonts w:asciiTheme="minorHAnsi" w:eastAsia="Arial Unicode MS" w:hAnsiTheme="minorHAnsi" w:cstheme="minorHAnsi"/>
          <w:bCs/>
          <w:kern w:val="24"/>
          <w:shd w:val="clear" w:color="auto" w:fill="FFFFFF" w:themeFill="background1"/>
        </w:rPr>
        <w:t xml:space="preserve">working with LGBTQ+ communities can add their listing to the directory (discounted fees until end of </w:t>
      </w:r>
      <w:r w:rsidRPr="00366DC0">
        <w:rPr>
          <w:rFonts w:asciiTheme="minorHAnsi" w:eastAsia="Arial Unicode MS" w:hAnsiTheme="minorHAnsi" w:cstheme="minorHAnsi"/>
          <w:bCs/>
          <w:kern w:val="24"/>
        </w:rPr>
        <w:t xml:space="preserve">March) </w:t>
      </w:r>
      <w:hyperlink r:id="rId17" w:history="1">
        <w:r w:rsidRPr="00366DC0">
          <w:rPr>
            <w:rStyle w:val="Hyperlink"/>
            <w:rFonts w:asciiTheme="minorHAnsi" w:eastAsia="Arial Unicode MS" w:hAnsiTheme="minorHAnsi" w:cstheme="minorHAnsi"/>
            <w:bCs/>
            <w:kern w:val="24"/>
          </w:rPr>
          <w:t>https://www.itsallaboutyouwellbeing.com/for-professionals</w:t>
        </w:r>
      </w:hyperlink>
    </w:p>
    <w:p w:rsidR="00366DC0" w:rsidRPr="00366DC0" w:rsidRDefault="0081058C" w:rsidP="00366DC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222222"/>
        </w:rPr>
      </w:pPr>
      <w:r w:rsidRPr="00366DC0">
        <w:rPr>
          <w:rFonts w:asciiTheme="minorHAnsi" w:hAnsiTheme="minorHAnsi" w:cstheme="minorHAnsi"/>
          <w:color w:val="222222"/>
        </w:rPr>
        <w:t xml:space="preserve">You can find useful information for LGBTQ+ communities on our </w:t>
      </w:r>
      <w:r w:rsidR="002C2C86" w:rsidRPr="00366DC0">
        <w:rPr>
          <w:rFonts w:asciiTheme="minorHAnsi" w:hAnsiTheme="minorHAnsi" w:cstheme="minorHAnsi"/>
          <w:color w:val="222222"/>
        </w:rPr>
        <w:t xml:space="preserve">expanding Resources and links page </w:t>
      </w:r>
      <w:hyperlink r:id="rId18" w:history="1">
        <w:r w:rsidR="008116FE" w:rsidRPr="00366DC0">
          <w:rPr>
            <w:rStyle w:val="Hyperlink"/>
            <w:rFonts w:asciiTheme="minorHAnsi" w:hAnsiTheme="minorHAnsi" w:cstheme="minorHAnsi"/>
          </w:rPr>
          <w:t>https://www.itsallaboutyouwellbeing.com/links</w:t>
        </w:r>
      </w:hyperlink>
      <w:r w:rsidR="008116FE" w:rsidRPr="00366DC0">
        <w:rPr>
          <w:rFonts w:asciiTheme="minorHAnsi" w:hAnsiTheme="minorHAnsi" w:cstheme="minorHAnsi"/>
          <w:color w:val="222222"/>
        </w:rPr>
        <w:t xml:space="preserve"> </w:t>
      </w:r>
    </w:p>
    <w:p w:rsidR="008116FE" w:rsidRPr="003B7D18" w:rsidRDefault="008116FE" w:rsidP="00366DC0">
      <w:pPr>
        <w:pStyle w:val="ListParagraph"/>
        <w:numPr>
          <w:ilvl w:val="0"/>
          <w:numId w:val="16"/>
        </w:numPr>
        <w:rPr>
          <w:rStyle w:val="Hyperlink"/>
          <w:rFonts w:asciiTheme="minorHAnsi" w:hAnsiTheme="minorHAnsi" w:cstheme="minorHAnsi"/>
          <w:color w:val="222222"/>
          <w:u w:val="none"/>
        </w:rPr>
      </w:pPr>
      <w:r w:rsidRPr="00366DC0">
        <w:rPr>
          <w:rFonts w:asciiTheme="minorHAnsi" w:hAnsiTheme="minorHAnsi" w:cstheme="minorHAnsi"/>
          <w:color w:val="222222"/>
        </w:rPr>
        <w:t>You can keep updated by following us on Facebook or joining our newsletter mailing list</w:t>
      </w:r>
      <w:r w:rsidR="00366DC0" w:rsidRPr="00366DC0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hyperlink r:id="rId19" w:history="1">
        <w:r w:rsidR="00366DC0" w:rsidRPr="00366DC0">
          <w:rPr>
            <w:rStyle w:val="Hyperlink"/>
            <w:rFonts w:asciiTheme="minorHAnsi" w:hAnsiTheme="minorHAnsi" w:cstheme="minorHAnsi"/>
          </w:rPr>
          <w:t>https://www.itsallaboutyouwellbeing.com/contact</w:t>
        </w:r>
      </w:hyperlink>
    </w:p>
    <w:p w:rsidR="00A3632C" w:rsidRPr="00A3632C" w:rsidRDefault="003B7D18" w:rsidP="00366DC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B7D18">
        <w:rPr>
          <w:rStyle w:val="Hyperlink"/>
          <w:rFonts w:asciiTheme="minorHAnsi" w:hAnsiTheme="minorHAnsi" w:cstheme="minorHAnsi"/>
          <w:color w:val="auto"/>
          <w:u w:val="none"/>
        </w:rPr>
        <w:t>Max has launched Max Cohen Wellbeing Services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hyperlink r:id="rId20" w:history="1">
        <w:r w:rsidRPr="00925FAA">
          <w:rPr>
            <w:rStyle w:val="Hyperlink"/>
            <w:rFonts w:asciiTheme="minorHAnsi" w:hAnsiTheme="minorHAnsi" w:cstheme="minorHAnsi"/>
          </w:rPr>
          <w:t>www.maxcohenwellbeing.com/</w:t>
        </w:r>
      </w:hyperlink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g</w:t>
      </w:r>
      <w:r w:rsidRPr="003B7D18">
        <w:rPr>
          <w:rStyle w:val="Hyperlink"/>
          <w:rFonts w:asciiTheme="minorHAnsi" w:hAnsiTheme="minorHAnsi" w:cstheme="minorHAnsi"/>
          <w:color w:val="auto"/>
          <w:u w:val="none"/>
        </w:rPr>
        <w:t>o to his website to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find out more</w:t>
      </w:r>
      <w:r w:rsidRPr="003B7D18">
        <w:rPr>
          <w:rStyle w:val="Hyperlink"/>
          <w:rFonts w:asciiTheme="minorHAnsi" w:hAnsiTheme="minorHAnsi" w:cstheme="minorHAnsi"/>
          <w:color w:val="auto"/>
          <w:u w:val="none"/>
        </w:rPr>
        <w:t xml:space="preserve"> includ</w:t>
      </w:r>
      <w:r w:rsidR="00A3632C">
        <w:rPr>
          <w:rStyle w:val="Hyperlink"/>
          <w:rFonts w:asciiTheme="minorHAnsi" w:hAnsiTheme="minorHAnsi" w:cstheme="minorHAnsi"/>
          <w:color w:val="auto"/>
          <w:u w:val="none"/>
        </w:rPr>
        <w:t xml:space="preserve">ing new </w:t>
      </w:r>
      <w:r w:rsidRPr="003B7D18">
        <w:rPr>
          <w:rFonts w:asciiTheme="minorHAnsi" w:hAnsiTheme="minorHAnsi" w:cstheme="minorHAnsi"/>
          <w:shd w:val="clear" w:color="auto" w:fill="FFFFFF"/>
        </w:rPr>
        <w:t xml:space="preserve">sessions </w:t>
      </w:r>
      <w:r w:rsidR="00A3632C">
        <w:rPr>
          <w:rFonts w:asciiTheme="minorHAnsi" w:hAnsiTheme="minorHAnsi" w:cstheme="minorHAnsi"/>
          <w:shd w:val="clear" w:color="auto" w:fill="FFFFFF"/>
        </w:rPr>
        <w:t xml:space="preserve">for </w:t>
      </w:r>
      <w:r w:rsidRPr="003B7D18">
        <w:rPr>
          <w:rFonts w:asciiTheme="minorHAnsi" w:hAnsiTheme="minorHAnsi" w:cstheme="minorHAnsi"/>
          <w:shd w:val="clear" w:color="auto" w:fill="FFFFFF"/>
        </w:rPr>
        <w:t>individuals and groups based on Susan Jeffer</w:t>
      </w:r>
      <w:r w:rsidR="00A3632C">
        <w:rPr>
          <w:rFonts w:asciiTheme="minorHAnsi" w:hAnsiTheme="minorHAnsi" w:cstheme="minorHAnsi"/>
          <w:shd w:val="clear" w:color="auto" w:fill="FFFFFF"/>
        </w:rPr>
        <w:t>s’</w:t>
      </w:r>
      <w:r w:rsidRPr="003B7D18">
        <w:rPr>
          <w:rFonts w:asciiTheme="minorHAnsi" w:hAnsiTheme="minorHAnsi" w:cstheme="minorHAnsi"/>
          <w:shd w:val="clear" w:color="auto" w:fill="FFFFFF"/>
        </w:rPr>
        <w:t xml:space="preserve"> international best</w:t>
      </w:r>
      <w:r w:rsidR="00A3632C">
        <w:rPr>
          <w:rFonts w:asciiTheme="minorHAnsi" w:hAnsiTheme="minorHAnsi" w:cstheme="minorHAnsi"/>
          <w:shd w:val="clear" w:color="auto" w:fill="FFFFFF"/>
        </w:rPr>
        <w:t>-</w:t>
      </w:r>
      <w:r w:rsidRPr="003B7D18">
        <w:rPr>
          <w:rFonts w:asciiTheme="minorHAnsi" w:hAnsiTheme="minorHAnsi" w:cstheme="minorHAnsi"/>
          <w:shd w:val="clear" w:color="auto" w:fill="FFFFFF"/>
        </w:rPr>
        <w:t>sell</w:t>
      </w:r>
      <w:r w:rsidR="00A3632C">
        <w:rPr>
          <w:rFonts w:asciiTheme="minorHAnsi" w:hAnsiTheme="minorHAnsi" w:cstheme="minorHAnsi"/>
          <w:shd w:val="clear" w:color="auto" w:fill="FFFFFF"/>
        </w:rPr>
        <w:t xml:space="preserve">ing personal development book </w:t>
      </w:r>
      <w:r w:rsidRPr="003B7D18">
        <w:rPr>
          <w:rFonts w:asciiTheme="minorHAnsi" w:hAnsiTheme="minorHAnsi" w:cstheme="minorHAnsi"/>
          <w:shd w:val="clear" w:color="auto" w:fill="FFFFFF"/>
        </w:rPr>
        <w:t>"Feel the Fear and Do It Anyway".</w:t>
      </w:r>
    </w:p>
    <w:p w:rsidR="001C5C52" w:rsidRPr="003B7D18" w:rsidRDefault="001C5C52" w:rsidP="004F007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kern w:val="24"/>
        </w:rPr>
      </w:pPr>
    </w:p>
    <w:p w:rsidR="00C85C41" w:rsidRDefault="00C85C41" w:rsidP="00C85C41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7F7F7F" w:themeColor="text1" w:themeTint="80"/>
          <w:sz w:val="20"/>
          <w:szCs w:val="20"/>
        </w:rPr>
      </w:pPr>
    </w:p>
    <w:p w:rsidR="00043304" w:rsidRDefault="00043304" w:rsidP="00AB7733">
      <w:pPr>
        <w:pStyle w:val="Footer"/>
        <w:shd w:val="solid" w:color="auto" w:fill="auto"/>
        <w:rPr>
          <w:color w:val="FFC000"/>
          <w:sz w:val="28"/>
          <w:szCs w:val="28"/>
        </w:rPr>
      </w:pPr>
    </w:p>
    <w:p w:rsidR="001C5C52" w:rsidRDefault="008D6DA5" w:rsidP="00AB7733">
      <w:pPr>
        <w:pStyle w:val="Footer"/>
        <w:shd w:val="solid" w:color="auto" w:fill="auto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 xml:space="preserve">  </w:t>
      </w:r>
    </w:p>
    <w:p w:rsidR="001C5C52" w:rsidRDefault="001C5C52" w:rsidP="00AB7733">
      <w:pPr>
        <w:pStyle w:val="Footer"/>
        <w:shd w:val="solid" w:color="auto" w:fill="auto"/>
        <w:rPr>
          <w:color w:val="FFC000"/>
          <w:sz w:val="28"/>
          <w:szCs w:val="28"/>
        </w:rPr>
      </w:pPr>
    </w:p>
    <w:p w:rsidR="00AB7733" w:rsidRDefault="001C5C52" w:rsidP="00AB7733">
      <w:pPr>
        <w:pStyle w:val="Footer"/>
        <w:shd w:val="solid" w:color="auto" w:fill="auto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 xml:space="preserve">    </w:t>
      </w:r>
      <w:r w:rsidR="00AB7733">
        <w:rPr>
          <w:color w:val="FFC000"/>
          <w:sz w:val="28"/>
          <w:szCs w:val="28"/>
        </w:rPr>
        <w:t>It’s All About You Wellbeing</w:t>
      </w:r>
      <w:r w:rsidR="00194142">
        <w:rPr>
          <w:color w:val="FFC000"/>
          <w:sz w:val="28"/>
          <w:szCs w:val="28"/>
        </w:rPr>
        <w:t xml:space="preserve"> </w:t>
      </w:r>
      <w:r w:rsidR="00194142" w:rsidRPr="00366DC0">
        <w:rPr>
          <w:color w:val="FFC000"/>
          <w:sz w:val="20"/>
          <w:szCs w:val="20"/>
        </w:rPr>
        <w:t xml:space="preserve">(a subsidiary of </w:t>
      </w:r>
      <w:hyperlink r:id="rId21" w:history="1">
        <w:r w:rsidR="00194142" w:rsidRPr="001C5C52">
          <w:rPr>
            <w:rStyle w:val="Hyperlink"/>
            <w:b/>
            <w:color w:val="FFC000"/>
            <w:sz w:val="20"/>
            <w:szCs w:val="20"/>
            <w:u w:val="none"/>
          </w:rPr>
          <w:t>Max Cohen Wellbeing Services</w:t>
        </w:r>
      </w:hyperlink>
      <w:r w:rsidR="00194142" w:rsidRPr="00366DC0">
        <w:rPr>
          <w:color w:val="FFC000"/>
          <w:sz w:val="20"/>
          <w:szCs w:val="20"/>
        </w:rPr>
        <w:t>)</w:t>
      </w:r>
    </w:p>
    <w:p w:rsidR="00003C6C" w:rsidRDefault="008D6DA5" w:rsidP="00AB7733">
      <w:pPr>
        <w:pStyle w:val="Footer"/>
        <w:shd w:val="solid" w:color="auto" w:fill="auto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 xml:space="preserve">  </w:t>
      </w:r>
      <w:r w:rsidR="001C5C52">
        <w:rPr>
          <w:color w:val="FFC000"/>
          <w:sz w:val="28"/>
          <w:szCs w:val="28"/>
        </w:rPr>
        <w:t xml:space="preserve">  </w:t>
      </w:r>
      <w:r w:rsidR="00003C6C">
        <w:rPr>
          <w:color w:val="FFC000"/>
          <w:sz w:val="28"/>
          <w:szCs w:val="28"/>
        </w:rPr>
        <w:t>LGBTQ+ affirmative counselling and wellbeing in Southwest England</w:t>
      </w:r>
    </w:p>
    <w:p w:rsidR="00194142" w:rsidRDefault="00003C6C" w:rsidP="00AB7733">
      <w:pPr>
        <w:pStyle w:val="Footer"/>
        <w:shd w:val="solid" w:color="auto" w:fill="auto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 xml:space="preserve">    </w:t>
      </w:r>
      <w:r w:rsidR="00194142">
        <w:rPr>
          <w:color w:val="FFC000"/>
          <w:sz w:val="28"/>
          <w:szCs w:val="28"/>
        </w:rPr>
        <w:t>For more information, queries or bookings contact Max Cohen</w:t>
      </w:r>
    </w:p>
    <w:p w:rsidR="00AB7733" w:rsidRDefault="008D6DA5" w:rsidP="00AB7733">
      <w:pPr>
        <w:pStyle w:val="Footer"/>
        <w:shd w:val="solid" w:color="auto" w:fill="auto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 xml:space="preserve">  </w:t>
      </w:r>
      <w:r w:rsidR="001C5C52">
        <w:rPr>
          <w:color w:val="FFC000"/>
          <w:sz w:val="28"/>
          <w:szCs w:val="28"/>
        </w:rPr>
        <w:t xml:space="preserve">  </w:t>
      </w:r>
      <w:r w:rsidR="00AB7733">
        <w:rPr>
          <w:color w:val="FFC000"/>
          <w:sz w:val="28"/>
          <w:szCs w:val="28"/>
        </w:rPr>
        <w:t>Tel: +447500 015574</w:t>
      </w:r>
    </w:p>
    <w:p w:rsidR="00194142" w:rsidRDefault="008D6DA5" w:rsidP="00AB7733">
      <w:pPr>
        <w:pStyle w:val="Footer"/>
        <w:shd w:val="solid" w:color="auto" w:fill="auto"/>
      </w:pPr>
      <w:r>
        <w:rPr>
          <w:color w:val="FFC000"/>
          <w:sz w:val="28"/>
          <w:szCs w:val="28"/>
        </w:rPr>
        <w:t xml:space="preserve">  </w:t>
      </w:r>
      <w:r w:rsidR="001C5C52">
        <w:rPr>
          <w:color w:val="FFC000"/>
          <w:sz w:val="28"/>
          <w:szCs w:val="28"/>
        </w:rPr>
        <w:t xml:space="preserve">  </w:t>
      </w:r>
      <w:r w:rsidR="00194142" w:rsidRPr="00194142">
        <w:rPr>
          <w:color w:val="FFC000"/>
          <w:sz w:val="28"/>
          <w:szCs w:val="28"/>
        </w:rPr>
        <w:t>Email:</w:t>
      </w:r>
      <w:r w:rsidR="00194142">
        <w:t xml:space="preserve"> </w:t>
      </w:r>
      <w:hyperlink r:id="rId22" w:history="1">
        <w:r w:rsidR="00194142" w:rsidRPr="00194142">
          <w:rPr>
            <w:rStyle w:val="Hyperlink"/>
            <w:color w:val="FFC000"/>
            <w:sz w:val="28"/>
            <w:szCs w:val="28"/>
            <w:u w:val="none"/>
          </w:rPr>
          <w:t>contact@itsallaboutyouwellbeing.com</w:t>
        </w:r>
      </w:hyperlink>
    </w:p>
    <w:p w:rsidR="00AB7733" w:rsidRDefault="008D6DA5" w:rsidP="00AB7733">
      <w:pPr>
        <w:pStyle w:val="Footer"/>
        <w:shd w:val="solid" w:color="auto" w:fill="auto"/>
        <w:rPr>
          <w:color w:val="FFC000"/>
          <w:sz w:val="28"/>
          <w:szCs w:val="28"/>
          <w:u w:val="single"/>
        </w:rPr>
      </w:pPr>
      <w:r w:rsidRPr="008D6DA5">
        <w:rPr>
          <w:color w:val="FFC000"/>
          <w:sz w:val="28"/>
          <w:szCs w:val="28"/>
        </w:rPr>
        <w:t xml:space="preserve"> </w:t>
      </w:r>
      <w:r w:rsidR="001C5C52">
        <w:rPr>
          <w:color w:val="FFC000"/>
          <w:sz w:val="28"/>
          <w:szCs w:val="28"/>
        </w:rPr>
        <w:t xml:space="preserve">  </w:t>
      </w:r>
      <w:r w:rsidRPr="008D6DA5">
        <w:rPr>
          <w:color w:val="FFC000"/>
          <w:sz w:val="28"/>
          <w:szCs w:val="28"/>
        </w:rPr>
        <w:t xml:space="preserve"> </w:t>
      </w:r>
      <w:r w:rsidR="00194142" w:rsidRPr="00194142">
        <w:rPr>
          <w:color w:val="FFC000"/>
          <w:sz w:val="28"/>
          <w:szCs w:val="28"/>
          <w:u w:val="single"/>
        </w:rPr>
        <w:t>https://</w:t>
      </w:r>
      <w:hyperlink r:id="rId23" w:history="1">
        <w:r w:rsidR="00AB7733" w:rsidRPr="00194142">
          <w:rPr>
            <w:rStyle w:val="Hyperlink"/>
            <w:color w:val="FFC000"/>
            <w:sz w:val="28"/>
            <w:szCs w:val="28"/>
          </w:rPr>
          <w:t>www.itsallaboutyouwellbeing.com</w:t>
        </w:r>
      </w:hyperlink>
      <w:r w:rsidR="00194142" w:rsidRPr="00194142">
        <w:rPr>
          <w:color w:val="FFC000"/>
          <w:sz w:val="28"/>
          <w:szCs w:val="28"/>
          <w:u w:val="single"/>
        </w:rPr>
        <w:t>/contact</w:t>
      </w:r>
    </w:p>
    <w:p w:rsidR="001C5C52" w:rsidRDefault="001C5C52" w:rsidP="00AB7733">
      <w:pPr>
        <w:pStyle w:val="Footer"/>
        <w:shd w:val="solid" w:color="auto" w:fill="auto"/>
        <w:rPr>
          <w:color w:val="FFC000"/>
          <w:sz w:val="28"/>
          <w:szCs w:val="28"/>
          <w:u w:val="single"/>
        </w:rPr>
      </w:pPr>
    </w:p>
    <w:p w:rsidR="001C5C52" w:rsidRPr="00194142" w:rsidRDefault="001C5C52" w:rsidP="00AB7733">
      <w:pPr>
        <w:pStyle w:val="Footer"/>
        <w:shd w:val="solid" w:color="auto" w:fill="auto"/>
        <w:rPr>
          <w:color w:val="FFC000"/>
          <w:sz w:val="28"/>
          <w:szCs w:val="28"/>
          <w:u w:val="single"/>
        </w:rPr>
      </w:pPr>
    </w:p>
    <w:p w:rsidR="00AB7733" w:rsidRPr="00194142" w:rsidRDefault="00AB7733" w:rsidP="00AB7733">
      <w:pPr>
        <w:pStyle w:val="Footer"/>
        <w:shd w:val="solid" w:color="auto" w:fill="auto"/>
        <w:rPr>
          <w:color w:val="FFC000"/>
          <w:sz w:val="28"/>
          <w:szCs w:val="28"/>
        </w:rPr>
      </w:pPr>
    </w:p>
    <w:p w:rsidR="00B26DB4" w:rsidRDefault="00B26DB4" w:rsidP="00AB7733">
      <w:pPr>
        <w:pStyle w:val="Footer"/>
        <w:shd w:val="solid" w:color="auto" w:fill="auto"/>
        <w:rPr>
          <w:color w:val="FFC000"/>
          <w:sz w:val="28"/>
          <w:szCs w:val="28"/>
        </w:rPr>
      </w:pPr>
    </w:p>
    <w:p w:rsidR="00B26DB4" w:rsidRDefault="00B26DB4" w:rsidP="00AB7733">
      <w:pPr>
        <w:pStyle w:val="Footer"/>
        <w:shd w:val="solid" w:color="auto" w:fill="auto"/>
        <w:rPr>
          <w:color w:val="FFC000"/>
          <w:sz w:val="28"/>
          <w:szCs w:val="28"/>
        </w:rPr>
      </w:pPr>
    </w:p>
    <w:p w:rsidR="00427443" w:rsidRDefault="00427443" w:rsidP="0093448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kern w:val="24"/>
        </w:rPr>
      </w:pPr>
    </w:p>
    <w:sectPr w:rsidR="00427443" w:rsidSect="00D77218">
      <w:pgSz w:w="11906" w:h="16838"/>
      <w:pgMar w:top="18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DE" w:rsidRDefault="005010DE" w:rsidP="006E76B2">
      <w:pPr>
        <w:spacing w:after="0" w:line="240" w:lineRule="auto"/>
      </w:pPr>
      <w:r>
        <w:separator/>
      </w:r>
    </w:p>
  </w:endnote>
  <w:endnote w:type="continuationSeparator" w:id="0">
    <w:p w:rsidR="005010DE" w:rsidRDefault="005010DE" w:rsidP="006E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DE" w:rsidRDefault="005010DE" w:rsidP="006E76B2">
      <w:pPr>
        <w:spacing w:after="0" w:line="240" w:lineRule="auto"/>
      </w:pPr>
      <w:r>
        <w:separator/>
      </w:r>
    </w:p>
  </w:footnote>
  <w:footnote w:type="continuationSeparator" w:id="0">
    <w:p w:rsidR="005010DE" w:rsidRDefault="005010DE" w:rsidP="006E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F0E"/>
    <w:multiLevelType w:val="hybridMultilevel"/>
    <w:tmpl w:val="7A70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588"/>
    <w:multiLevelType w:val="hybridMultilevel"/>
    <w:tmpl w:val="A64C60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16919"/>
    <w:multiLevelType w:val="multilevel"/>
    <w:tmpl w:val="4E7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91591B"/>
    <w:multiLevelType w:val="hybridMultilevel"/>
    <w:tmpl w:val="995A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A5E34"/>
    <w:multiLevelType w:val="hybridMultilevel"/>
    <w:tmpl w:val="8048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17B0"/>
    <w:multiLevelType w:val="hybridMultilevel"/>
    <w:tmpl w:val="D8E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B07F3"/>
    <w:multiLevelType w:val="hybridMultilevel"/>
    <w:tmpl w:val="3AF6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54F0A"/>
    <w:multiLevelType w:val="hybridMultilevel"/>
    <w:tmpl w:val="FA30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C676E"/>
    <w:multiLevelType w:val="multilevel"/>
    <w:tmpl w:val="5AB4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30B5F"/>
    <w:multiLevelType w:val="hybridMultilevel"/>
    <w:tmpl w:val="C168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4F4"/>
    <w:multiLevelType w:val="hybridMultilevel"/>
    <w:tmpl w:val="A95E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5262E"/>
    <w:multiLevelType w:val="hybridMultilevel"/>
    <w:tmpl w:val="FB20AE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045D91"/>
    <w:multiLevelType w:val="hybridMultilevel"/>
    <w:tmpl w:val="9A3ED460"/>
    <w:lvl w:ilvl="0" w:tplc="1AFC7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83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28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1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2A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2E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C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66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951DDA"/>
    <w:multiLevelType w:val="hybridMultilevel"/>
    <w:tmpl w:val="FB34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733B8"/>
    <w:multiLevelType w:val="hybridMultilevel"/>
    <w:tmpl w:val="9B98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E1AF8"/>
    <w:multiLevelType w:val="hybridMultilevel"/>
    <w:tmpl w:val="C740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21F24"/>
    <w:multiLevelType w:val="hybridMultilevel"/>
    <w:tmpl w:val="EEC2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5"/>
  </w:num>
  <w:num w:numId="5">
    <w:abstractNumId w:val="1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8A"/>
    <w:rsid w:val="000033AF"/>
    <w:rsid w:val="00003C6C"/>
    <w:rsid w:val="00025621"/>
    <w:rsid w:val="00042B3F"/>
    <w:rsid w:val="00043304"/>
    <w:rsid w:val="00080B51"/>
    <w:rsid w:val="000D4A69"/>
    <w:rsid w:val="000E5BF6"/>
    <w:rsid w:val="0016297B"/>
    <w:rsid w:val="001649AC"/>
    <w:rsid w:val="00194142"/>
    <w:rsid w:val="001C168A"/>
    <w:rsid w:val="001C5C52"/>
    <w:rsid w:val="001C7582"/>
    <w:rsid w:val="00237B77"/>
    <w:rsid w:val="002814F2"/>
    <w:rsid w:val="00296DC0"/>
    <w:rsid w:val="002C2C86"/>
    <w:rsid w:val="002D1932"/>
    <w:rsid w:val="002D4082"/>
    <w:rsid w:val="002D4256"/>
    <w:rsid w:val="002E163E"/>
    <w:rsid w:val="003109E5"/>
    <w:rsid w:val="00366DC0"/>
    <w:rsid w:val="003B7D18"/>
    <w:rsid w:val="00411871"/>
    <w:rsid w:val="00427443"/>
    <w:rsid w:val="00440D6F"/>
    <w:rsid w:val="004427E1"/>
    <w:rsid w:val="004F007C"/>
    <w:rsid w:val="005010DE"/>
    <w:rsid w:val="00533624"/>
    <w:rsid w:val="005B20F7"/>
    <w:rsid w:val="005B73D2"/>
    <w:rsid w:val="006478FA"/>
    <w:rsid w:val="006600D7"/>
    <w:rsid w:val="006A1155"/>
    <w:rsid w:val="006C4112"/>
    <w:rsid w:val="006E76B2"/>
    <w:rsid w:val="00722E82"/>
    <w:rsid w:val="007324E8"/>
    <w:rsid w:val="00744BA8"/>
    <w:rsid w:val="007529AB"/>
    <w:rsid w:val="0081058C"/>
    <w:rsid w:val="008116FE"/>
    <w:rsid w:val="00830C40"/>
    <w:rsid w:val="00872AB3"/>
    <w:rsid w:val="008B32EE"/>
    <w:rsid w:val="008D0B2A"/>
    <w:rsid w:val="008D6DA5"/>
    <w:rsid w:val="008E0136"/>
    <w:rsid w:val="008F7714"/>
    <w:rsid w:val="00927BDD"/>
    <w:rsid w:val="00933997"/>
    <w:rsid w:val="00934487"/>
    <w:rsid w:val="009470CD"/>
    <w:rsid w:val="00A1288F"/>
    <w:rsid w:val="00A1332B"/>
    <w:rsid w:val="00A3632C"/>
    <w:rsid w:val="00A449D0"/>
    <w:rsid w:val="00A7117E"/>
    <w:rsid w:val="00AB7733"/>
    <w:rsid w:val="00AD73F6"/>
    <w:rsid w:val="00B26DB4"/>
    <w:rsid w:val="00B3028F"/>
    <w:rsid w:val="00B34726"/>
    <w:rsid w:val="00B427F3"/>
    <w:rsid w:val="00B561DD"/>
    <w:rsid w:val="00C85C41"/>
    <w:rsid w:val="00C9375E"/>
    <w:rsid w:val="00CA773F"/>
    <w:rsid w:val="00CA7DB3"/>
    <w:rsid w:val="00CC7F64"/>
    <w:rsid w:val="00D30B19"/>
    <w:rsid w:val="00D77218"/>
    <w:rsid w:val="00D84637"/>
    <w:rsid w:val="00D878F7"/>
    <w:rsid w:val="00D95AB4"/>
    <w:rsid w:val="00DC257E"/>
    <w:rsid w:val="00E278A3"/>
    <w:rsid w:val="00E35020"/>
    <w:rsid w:val="00EE6E31"/>
    <w:rsid w:val="00F03F1A"/>
    <w:rsid w:val="00F10B68"/>
    <w:rsid w:val="00F40AD6"/>
    <w:rsid w:val="00F621BB"/>
    <w:rsid w:val="00F951D8"/>
    <w:rsid w:val="00F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0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B2"/>
  </w:style>
  <w:style w:type="paragraph" w:styleId="Footer">
    <w:name w:val="footer"/>
    <w:basedOn w:val="Normal"/>
    <w:link w:val="FooterChar"/>
    <w:uiPriority w:val="99"/>
    <w:unhideWhenUsed/>
    <w:rsid w:val="006E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B2"/>
  </w:style>
  <w:style w:type="table" w:styleId="TableGrid">
    <w:name w:val="Table Grid"/>
    <w:basedOn w:val="TableNormal"/>
    <w:uiPriority w:val="59"/>
    <w:rsid w:val="0042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0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B2"/>
  </w:style>
  <w:style w:type="paragraph" w:styleId="Footer">
    <w:name w:val="footer"/>
    <w:basedOn w:val="Normal"/>
    <w:link w:val="FooterChar"/>
    <w:uiPriority w:val="99"/>
    <w:unhideWhenUsed/>
    <w:rsid w:val="006E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B2"/>
  </w:style>
  <w:style w:type="table" w:styleId="TableGrid">
    <w:name w:val="Table Grid"/>
    <w:basedOn w:val="TableNormal"/>
    <w:uiPriority w:val="59"/>
    <w:rsid w:val="0042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itsallaboutyouwellbeing.com/link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tsallaboutyouwellbeing.com/max-cohen-wellbe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sallaboutyouwellbeing.com/for-professionals" TargetMode="External"/><Relationship Id="rId17" Type="http://schemas.openxmlformats.org/officeDocument/2006/relationships/hyperlink" Target="https://www.itsallaboutyouwellbeing.com/for-professional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maxcohenwellbeing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sallaboutyouwellbeing.com/for-clients" TargetMode="External"/><Relationship Id="rId23" Type="http://schemas.openxmlformats.org/officeDocument/2006/relationships/hyperlink" Target="http://www.itsallaboutyouwellbeing.com" TargetMode="External"/><Relationship Id="rId10" Type="http://schemas.openxmlformats.org/officeDocument/2006/relationships/hyperlink" Target="https://www.itsallaboutyouwellbeing.com/for-professionals" TargetMode="External"/><Relationship Id="rId19" Type="http://schemas.openxmlformats.org/officeDocument/2006/relationships/hyperlink" Target="https://www.itsallaboutyouwellbeing.com/cont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hyperlink" Target="mailto:contact@itsallaboutyouwellbe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622</Words>
  <Characters>3546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58</cp:revision>
  <dcterms:created xsi:type="dcterms:W3CDTF">2020-02-24T04:23:00Z</dcterms:created>
  <dcterms:modified xsi:type="dcterms:W3CDTF">2020-03-10T10:18:00Z</dcterms:modified>
</cp:coreProperties>
</file>